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CB10" w14:textId="36E1345C" w:rsidR="0034113D" w:rsidRPr="0034113D" w:rsidRDefault="0034113D" w:rsidP="0034113D">
      <w:pPr>
        <w:spacing w:after="0"/>
        <w:ind w:left="2832"/>
        <w:jc w:val="center"/>
        <w:rPr>
          <w:rFonts w:ascii="Arial" w:hAnsi="Arial" w:cs="Arial"/>
          <w:i/>
          <w:iCs/>
          <w:sz w:val="16"/>
          <w:szCs w:val="16"/>
        </w:rPr>
      </w:pPr>
      <w:r w:rsidRPr="0034113D">
        <w:rPr>
          <w:rFonts w:ascii="Arial" w:hAnsi="Arial" w:cs="Arial"/>
          <w:i/>
          <w:iCs/>
          <w:sz w:val="16"/>
          <w:szCs w:val="16"/>
        </w:rPr>
        <w:t xml:space="preserve">      Załącznik do </w:t>
      </w:r>
    </w:p>
    <w:p w14:paraId="727E1261" w14:textId="038687F3" w:rsidR="0034113D" w:rsidRPr="0034113D" w:rsidRDefault="0034113D" w:rsidP="0034113D">
      <w:pPr>
        <w:spacing w:after="0"/>
        <w:ind w:left="4956" w:firstLine="708"/>
        <w:rPr>
          <w:rFonts w:ascii="Arial" w:hAnsi="Arial" w:cs="Arial"/>
          <w:i/>
          <w:iCs/>
          <w:sz w:val="16"/>
          <w:szCs w:val="16"/>
        </w:rPr>
      </w:pPr>
      <w:r w:rsidRPr="0034113D">
        <w:rPr>
          <w:rFonts w:ascii="Arial" w:hAnsi="Arial" w:cs="Arial"/>
          <w:i/>
          <w:iCs/>
          <w:sz w:val="16"/>
          <w:szCs w:val="16"/>
        </w:rPr>
        <w:t xml:space="preserve">ZARZĄDZENIA NR </w:t>
      </w:r>
      <w:r w:rsidR="008A385C">
        <w:rPr>
          <w:rFonts w:ascii="Arial" w:hAnsi="Arial" w:cs="Arial"/>
          <w:i/>
          <w:iCs/>
          <w:sz w:val="16"/>
          <w:szCs w:val="16"/>
        </w:rPr>
        <w:t>1</w:t>
      </w:r>
      <w:r w:rsidR="00D85111">
        <w:rPr>
          <w:rFonts w:ascii="Arial" w:hAnsi="Arial" w:cs="Arial"/>
          <w:i/>
          <w:iCs/>
          <w:sz w:val="16"/>
          <w:szCs w:val="16"/>
        </w:rPr>
        <w:t>2</w:t>
      </w:r>
      <w:r w:rsidR="00720B17">
        <w:rPr>
          <w:rFonts w:ascii="Arial" w:hAnsi="Arial" w:cs="Arial"/>
          <w:i/>
          <w:iCs/>
          <w:sz w:val="16"/>
          <w:szCs w:val="16"/>
        </w:rPr>
        <w:t xml:space="preserve"> </w:t>
      </w:r>
      <w:r w:rsidRPr="0034113D">
        <w:rPr>
          <w:rFonts w:ascii="Arial" w:hAnsi="Arial" w:cs="Arial"/>
          <w:i/>
          <w:iCs/>
          <w:sz w:val="16"/>
          <w:szCs w:val="16"/>
        </w:rPr>
        <w:t>/202</w:t>
      </w:r>
      <w:r w:rsidR="00720B17">
        <w:rPr>
          <w:rFonts w:ascii="Arial" w:hAnsi="Arial" w:cs="Arial"/>
          <w:i/>
          <w:iCs/>
          <w:sz w:val="16"/>
          <w:szCs w:val="16"/>
        </w:rPr>
        <w:t>5</w:t>
      </w:r>
      <w:r w:rsidRPr="0034113D">
        <w:rPr>
          <w:rFonts w:ascii="Arial" w:hAnsi="Arial" w:cs="Arial"/>
          <w:i/>
          <w:iCs/>
          <w:sz w:val="16"/>
          <w:szCs w:val="16"/>
        </w:rPr>
        <w:t xml:space="preserve"> Dyrektora </w:t>
      </w:r>
    </w:p>
    <w:p w14:paraId="6E05E70A" w14:textId="77777777" w:rsidR="0034113D" w:rsidRPr="0034113D" w:rsidRDefault="0034113D" w:rsidP="0034113D">
      <w:pPr>
        <w:spacing w:after="0"/>
        <w:ind w:left="4956" w:firstLine="708"/>
        <w:rPr>
          <w:rFonts w:ascii="Arial" w:hAnsi="Arial" w:cs="Arial"/>
          <w:i/>
          <w:iCs/>
          <w:sz w:val="16"/>
          <w:szCs w:val="16"/>
        </w:rPr>
      </w:pPr>
      <w:r w:rsidRPr="0034113D">
        <w:rPr>
          <w:rFonts w:ascii="Arial" w:hAnsi="Arial" w:cs="Arial"/>
          <w:i/>
          <w:iCs/>
          <w:sz w:val="16"/>
          <w:szCs w:val="16"/>
        </w:rPr>
        <w:t>Żłobka Samorządowego Nr 13 w Kielcach</w:t>
      </w:r>
    </w:p>
    <w:p w14:paraId="385220D2" w14:textId="17712FB2" w:rsidR="0034113D" w:rsidRPr="0034113D" w:rsidRDefault="0034113D" w:rsidP="0034113D">
      <w:pPr>
        <w:spacing w:after="0"/>
        <w:ind w:left="4956" w:firstLine="708"/>
        <w:rPr>
          <w:rFonts w:ascii="Arial" w:hAnsi="Arial" w:cs="Arial"/>
          <w:i/>
          <w:iCs/>
          <w:sz w:val="16"/>
          <w:szCs w:val="16"/>
        </w:rPr>
      </w:pPr>
      <w:r w:rsidRPr="0034113D">
        <w:rPr>
          <w:rFonts w:ascii="Arial" w:hAnsi="Arial" w:cs="Arial"/>
          <w:i/>
          <w:iCs/>
          <w:sz w:val="16"/>
          <w:szCs w:val="16"/>
        </w:rPr>
        <w:t xml:space="preserve">z dnia </w:t>
      </w:r>
      <w:r w:rsidR="008A385C">
        <w:rPr>
          <w:rFonts w:ascii="Arial" w:hAnsi="Arial" w:cs="Arial"/>
          <w:i/>
          <w:iCs/>
          <w:sz w:val="16"/>
          <w:szCs w:val="16"/>
        </w:rPr>
        <w:t>29 grudnia 2025 r.</w:t>
      </w:r>
    </w:p>
    <w:p w14:paraId="4CF35DA7" w14:textId="77777777" w:rsidR="0034113D" w:rsidRDefault="0034113D" w:rsidP="00FC24B9">
      <w:pPr>
        <w:jc w:val="center"/>
        <w:rPr>
          <w:rFonts w:ascii="Arial" w:hAnsi="Arial" w:cs="Arial"/>
          <w:b/>
        </w:rPr>
      </w:pPr>
    </w:p>
    <w:p w14:paraId="1B0885C4" w14:textId="2F5C9E0C" w:rsidR="00FC24B9" w:rsidRPr="00607BC5" w:rsidRDefault="00FC24B9" w:rsidP="00FC24B9">
      <w:pPr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REGULAMIN KORZYSTANIA Z PLACU ZABAW</w:t>
      </w:r>
    </w:p>
    <w:p w14:paraId="31006F12" w14:textId="68774095" w:rsidR="00FC24B9" w:rsidRPr="00607BC5" w:rsidRDefault="00FC24B9" w:rsidP="00FC24B9">
      <w:pPr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 xml:space="preserve">OBOWIĄZUJĄCY W </w:t>
      </w:r>
      <w:r w:rsidR="00D85111">
        <w:rPr>
          <w:rFonts w:ascii="Arial" w:hAnsi="Arial" w:cs="Arial"/>
          <w:b/>
        </w:rPr>
        <w:t xml:space="preserve">FILII </w:t>
      </w:r>
      <w:r w:rsidRPr="00607BC5">
        <w:rPr>
          <w:rFonts w:ascii="Arial" w:hAnsi="Arial" w:cs="Arial"/>
          <w:b/>
        </w:rPr>
        <w:t>ŻŁOBK</w:t>
      </w:r>
      <w:r w:rsidR="00D85111">
        <w:rPr>
          <w:rFonts w:ascii="Arial" w:hAnsi="Arial" w:cs="Arial"/>
          <w:b/>
        </w:rPr>
        <w:t>A</w:t>
      </w:r>
      <w:r w:rsidRPr="00607BC5">
        <w:rPr>
          <w:rFonts w:ascii="Arial" w:hAnsi="Arial" w:cs="Arial"/>
          <w:b/>
        </w:rPr>
        <w:t xml:space="preserve"> SAMORZ</w:t>
      </w:r>
      <w:r w:rsidR="00637946">
        <w:rPr>
          <w:rFonts w:ascii="Arial" w:hAnsi="Arial" w:cs="Arial"/>
          <w:b/>
        </w:rPr>
        <w:t>Ą</w:t>
      </w:r>
      <w:r w:rsidRPr="00607BC5">
        <w:rPr>
          <w:rFonts w:ascii="Arial" w:hAnsi="Arial" w:cs="Arial"/>
          <w:b/>
        </w:rPr>
        <w:t>DOW</w:t>
      </w:r>
      <w:r w:rsidR="00D85111">
        <w:rPr>
          <w:rFonts w:ascii="Arial" w:hAnsi="Arial" w:cs="Arial"/>
          <w:b/>
        </w:rPr>
        <w:t>EGO</w:t>
      </w:r>
      <w:r w:rsidRPr="00607BC5">
        <w:rPr>
          <w:rFonts w:ascii="Arial" w:hAnsi="Arial" w:cs="Arial"/>
          <w:b/>
        </w:rPr>
        <w:t xml:space="preserve"> NR </w:t>
      </w:r>
      <w:r w:rsidR="003A6B14" w:rsidRPr="00607BC5">
        <w:rPr>
          <w:rFonts w:ascii="Arial" w:hAnsi="Arial" w:cs="Arial"/>
          <w:b/>
        </w:rPr>
        <w:t>13</w:t>
      </w:r>
      <w:r w:rsidRPr="00607BC5">
        <w:rPr>
          <w:rFonts w:ascii="Arial" w:hAnsi="Arial" w:cs="Arial"/>
          <w:b/>
        </w:rPr>
        <w:t xml:space="preserve"> W KIELCACH</w:t>
      </w:r>
    </w:p>
    <w:p w14:paraId="78B1C839" w14:textId="77777777" w:rsidR="00FC24B9" w:rsidRPr="00607BC5" w:rsidRDefault="00FC24B9" w:rsidP="00FC24B9">
      <w:pPr>
        <w:jc w:val="both"/>
        <w:rPr>
          <w:rFonts w:ascii="Arial" w:hAnsi="Arial" w:cs="Arial"/>
        </w:rPr>
      </w:pPr>
    </w:p>
    <w:p w14:paraId="575B25DF" w14:textId="77777777" w:rsidR="00FC24B9" w:rsidRPr="00607BC5" w:rsidRDefault="00FC24B9" w:rsidP="00FC24B9">
      <w:pPr>
        <w:spacing w:after="0" w:line="360" w:lineRule="auto"/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§ 1</w:t>
      </w:r>
    </w:p>
    <w:p w14:paraId="5EC8BCE4" w14:textId="77777777" w:rsidR="00FC24B9" w:rsidRPr="00607BC5" w:rsidRDefault="00FC24B9" w:rsidP="00FC24B9">
      <w:pPr>
        <w:spacing w:line="360" w:lineRule="auto"/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Postanowienia ogólne</w:t>
      </w:r>
    </w:p>
    <w:p w14:paraId="560371B6" w14:textId="4C312B96" w:rsidR="00FC24B9" w:rsidRPr="00607BC5" w:rsidRDefault="00FC24B9" w:rsidP="00FC24B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607BC5">
        <w:rPr>
          <w:rFonts w:ascii="Arial" w:hAnsi="Arial" w:cs="Arial"/>
        </w:rPr>
        <w:t xml:space="preserve">Niniejszy regulamin określa szczegółowe zasady korzystania z placu zabaw </w:t>
      </w:r>
      <w:r w:rsidR="002F4859" w:rsidRPr="00607BC5">
        <w:rPr>
          <w:rFonts w:ascii="Arial" w:hAnsi="Arial" w:cs="Arial"/>
        </w:rPr>
        <w:t xml:space="preserve">przy budynku </w:t>
      </w:r>
      <w:r w:rsidR="00D85111">
        <w:rPr>
          <w:rFonts w:ascii="Arial" w:hAnsi="Arial" w:cs="Arial"/>
        </w:rPr>
        <w:t xml:space="preserve">Filii </w:t>
      </w:r>
      <w:r w:rsidRPr="00607BC5">
        <w:rPr>
          <w:rFonts w:ascii="Arial" w:hAnsi="Arial" w:cs="Arial"/>
        </w:rPr>
        <w:t>Żłobk</w:t>
      </w:r>
      <w:r w:rsidR="002F4859" w:rsidRPr="00607BC5">
        <w:rPr>
          <w:rFonts w:ascii="Arial" w:hAnsi="Arial" w:cs="Arial"/>
        </w:rPr>
        <w:t xml:space="preserve">a </w:t>
      </w:r>
      <w:r w:rsidRPr="00607BC5">
        <w:rPr>
          <w:rFonts w:ascii="Arial" w:hAnsi="Arial" w:cs="Arial"/>
        </w:rPr>
        <w:t>Samorządow</w:t>
      </w:r>
      <w:r w:rsidR="002F4859" w:rsidRPr="00607BC5">
        <w:rPr>
          <w:rFonts w:ascii="Arial" w:hAnsi="Arial" w:cs="Arial"/>
        </w:rPr>
        <w:t>ego</w:t>
      </w:r>
      <w:r w:rsidRPr="00607BC5">
        <w:rPr>
          <w:rFonts w:ascii="Arial" w:hAnsi="Arial" w:cs="Arial"/>
        </w:rPr>
        <w:t xml:space="preserve"> Nr </w:t>
      </w:r>
      <w:r w:rsidR="002F4859" w:rsidRPr="00607BC5">
        <w:rPr>
          <w:rFonts w:ascii="Arial" w:hAnsi="Arial" w:cs="Arial"/>
        </w:rPr>
        <w:t>13</w:t>
      </w:r>
      <w:r w:rsidRPr="00607BC5">
        <w:rPr>
          <w:rFonts w:ascii="Arial" w:hAnsi="Arial" w:cs="Arial"/>
        </w:rPr>
        <w:t xml:space="preserve"> w Kielcach</w:t>
      </w:r>
      <w:r w:rsidR="002F4859" w:rsidRPr="00607BC5">
        <w:rPr>
          <w:rFonts w:ascii="Arial" w:hAnsi="Arial" w:cs="Arial"/>
        </w:rPr>
        <w:t xml:space="preserve">, ul. </w:t>
      </w:r>
      <w:r w:rsidR="00D85111">
        <w:rPr>
          <w:rFonts w:ascii="Arial" w:hAnsi="Arial" w:cs="Arial"/>
        </w:rPr>
        <w:t>Fryderyka Chopina 3.</w:t>
      </w:r>
    </w:p>
    <w:p w14:paraId="5D2E28C2" w14:textId="58611627" w:rsidR="00FC24B9" w:rsidRPr="00607BC5" w:rsidRDefault="00FC24B9" w:rsidP="00FC24B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Plac zabaw i znajdujące się na jego terenie urządzenia stanowią własność </w:t>
      </w:r>
      <w:r w:rsidR="00D85111">
        <w:rPr>
          <w:rFonts w:ascii="Arial" w:hAnsi="Arial" w:cs="Arial"/>
        </w:rPr>
        <w:t xml:space="preserve">Filii </w:t>
      </w:r>
      <w:r w:rsidRPr="00607BC5">
        <w:rPr>
          <w:rFonts w:ascii="Arial" w:hAnsi="Arial" w:cs="Arial"/>
        </w:rPr>
        <w:t xml:space="preserve">Żłobka Samorządowego Nr </w:t>
      </w:r>
      <w:r w:rsidR="002F4859" w:rsidRPr="00607BC5">
        <w:rPr>
          <w:rFonts w:ascii="Arial" w:hAnsi="Arial" w:cs="Arial"/>
        </w:rPr>
        <w:t>13</w:t>
      </w:r>
      <w:r w:rsidRPr="00607BC5">
        <w:rPr>
          <w:rFonts w:ascii="Arial" w:hAnsi="Arial" w:cs="Arial"/>
        </w:rPr>
        <w:t xml:space="preserve"> w Kielcach przy ul</w:t>
      </w:r>
      <w:r w:rsidR="00D85111">
        <w:rPr>
          <w:rFonts w:ascii="Arial" w:hAnsi="Arial" w:cs="Arial"/>
        </w:rPr>
        <w:t>. Fryderyka Chopina 3.</w:t>
      </w:r>
    </w:p>
    <w:p w14:paraId="4EDE8BEB" w14:textId="77777777" w:rsidR="00FC24B9" w:rsidRPr="00607BC5" w:rsidRDefault="00FC24B9" w:rsidP="00FC24B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Określone w regulaminie zasady służą przede wszystkim zapewnieniu pełnego bezpieczeństwa przebywającym na placu zabaw dzieciom.</w:t>
      </w:r>
    </w:p>
    <w:p w14:paraId="4AAA905C" w14:textId="77777777" w:rsidR="00FC24B9" w:rsidRPr="00607BC5" w:rsidRDefault="00FC24B9" w:rsidP="00FC24B9">
      <w:pPr>
        <w:spacing w:after="0" w:line="360" w:lineRule="auto"/>
        <w:jc w:val="center"/>
        <w:rPr>
          <w:rFonts w:ascii="Arial" w:hAnsi="Arial" w:cs="Arial"/>
          <w:b/>
        </w:rPr>
      </w:pPr>
    </w:p>
    <w:p w14:paraId="0C70F909" w14:textId="77777777" w:rsidR="00FC24B9" w:rsidRPr="00607BC5" w:rsidRDefault="00FC24B9" w:rsidP="00FC24B9">
      <w:pPr>
        <w:spacing w:after="0" w:line="360" w:lineRule="auto"/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§ 2</w:t>
      </w:r>
    </w:p>
    <w:p w14:paraId="650E790D" w14:textId="77777777" w:rsidR="00FC24B9" w:rsidRPr="00607BC5" w:rsidRDefault="00FC24B9" w:rsidP="00FC24B9">
      <w:pPr>
        <w:spacing w:line="360" w:lineRule="auto"/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Zasady korzystania z ogrodu żłobkowego</w:t>
      </w:r>
    </w:p>
    <w:p w14:paraId="0727EED2" w14:textId="23060116" w:rsidR="00D05990" w:rsidRPr="00607BC5" w:rsidRDefault="00FC24B9" w:rsidP="00FC24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 xml:space="preserve">Plac zabaw zlokalizowany w ogrodzie żłobkowym jest terenem służącym zabawie, rekreacji i wypoczynkowi wyłącznie </w:t>
      </w:r>
      <w:r w:rsidR="001778DB" w:rsidRPr="00607BC5">
        <w:rPr>
          <w:rFonts w:ascii="Arial" w:hAnsi="Arial" w:cs="Arial"/>
          <w:b/>
        </w:rPr>
        <w:t>dzieciom</w:t>
      </w:r>
      <w:r w:rsidR="00D05990" w:rsidRPr="00607BC5">
        <w:rPr>
          <w:rFonts w:ascii="Arial" w:hAnsi="Arial" w:cs="Arial"/>
          <w:b/>
        </w:rPr>
        <w:t xml:space="preserve">, w wieku od 20 </w:t>
      </w:r>
      <w:r w:rsidR="00D85111">
        <w:rPr>
          <w:rFonts w:ascii="Arial" w:hAnsi="Arial" w:cs="Arial"/>
          <w:b/>
        </w:rPr>
        <w:t>miesiąca</w:t>
      </w:r>
      <w:r w:rsidR="00D05990" w:rsidRPr="00607BC5">
        <w:rPr>
          <w:rFonts w:ascii="Arial" w:hAnsi="Arial" w:cs="Arial"/>
          <w:b/>
        </w:rPr>
        <w:t xml:space="preserve"> życia do 3 lat, aktualnie </w:t>
      </w:r>
      <w:r w:rsidRPr="00607BC5">
        <w:rPr>
          <w:rFonts w:ascii="Arial" w:hAnsi="Arial" w:cs="Arial"/>
          <w:b/>
        </w:rPr>
        <w:t>uczęszczający</w:t>
      </w:r>
      <w:r w:rsidR="001778DB" w:rsidRPr="00607BC5">
        <w:rPr>
          <w:rFonts w:ascii="Arial" w:hAnsi="Arial" w:cs="Arial"/>
          <w:b/>
        </w:rPr>
        <w:t>m</w:t>
      </w:r>
      <w:r w:rsidRPr="00607BC5">
        <w:rPr>
          <w:rFonts w:ascii="Arial" w:hAnsi="Arial" w:cs="Arial"/>
          <w:b/>
        </w:rPr>
        <w:t xml:space="preserve"> do</w:t>
      </w:r>
      <w:r w:rsidR="002F4859" w:rsidRPr="00607BC5">
        <w:rPr>
          <w:rFonts w:ascii="Arial" w:hAnsi="Arial" w:cs="Arial"/>
          <w:b/>
        </w:rPr>
        <w:t xml:space="preserve"> </w:t>
      </w:r>
      <w:r w:rsidR="00D85111">
        <w:rPr>
          <w:rFonts w:ascii="Arial" w:hAnsi="Arial" w:cs="Arial"/>
          <w:b/>
        </w:rPr>
        <w:t xml:space="preserve">Filii </w:t>
      </w:r>
      <w:r w:rsidRPr="00607BC5">
        <w:rPr>
          <w:rFonts w:ascii="Arial" w:hAnsi="Arial" w:cs="Arial"/>
          <w:b/>
        </w:rPr>
        <w:t xml:space="preserve">Żłobka Samorządowego </w:t>
      </w:r>
      <w:r w:rsidR="002F4859" w:rsidRPr="00607BC5">
        <w:rPr>
          <w:rFonts w:ascii="Arial" w:hAnsi="Arial" w:cs="Arial"/>
          <w:b/>
        </w:rPr>
        <w:t>N</w:t>
      </w:r>
      <w:r w:rsidRPr="00607BC5">
        <w:rPr>
          <w:rFonts w:ascii="Arial" w:hAnsi="Arial" w:cs="Arial"/>
          <w:b/>
        </w:rPr>
        <w:t xml:space="preserve">r </w:t>
      </w:r>
      <w:r w:rsidR="002F4859" w:rsidRPr="00607BC5">
        <w:rPr>
          <w:rFonts w:ascii="Arial" w:hAnsi="Arial" w:cs="Arial"/>
          <w:b/>
        </w:rPr>
        <w:t>13</w:t>
      </w:r>
      <w:r w:rsidRPr="00607BC5">
        <w:rPr>
          <w:rFonts w:ascii="Arial" w:hAnsi="Arial" w:cs="Arial"/>
          <w:b/>
        </w:rPr>
        <w:t xml:space="preserve"> w Kielcach</w:t>
      </w:r>
      <w:r w:rsidR="00D05990" w:rsidRPr="00607BC5">
        <w:rPr>
          <w:rFonts w:ascii="Arial" w:hAnsi="Arial" w:cs="Arial"/>
          <w:b/>
        </w:rPr>
        <w:t xml:space="preserve">. </w:t>
      </w:r>
    </w:p>
    <w:p w14:paraId="749B7385" w14:textId="4D86515E" w:rsidR="00FC24B9" w:rsidRDefault="00FC24B9" w:rsidP="001778DB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 xml:space="preserve">Dzieci mogą przebywać na terenie placu zabaw tylko pod </w:t>
      </w:r>
      <w:r w:rsidR="00C0743B" w:rsidRPr="00607BC5">
        <w:rPr>
          <w:rFonts w:ascii="Arial" w:hAnsi="Arial" w:cs="Arial"/>
          <w:b/>
        </w:rPr>
        <w:t xml:space="preserve">stałą </w:t>
      </w:r>
      <w:r w:rsidRPr="00607BC5">
        <w:rPr>
          <w:rFonts w:ascii="Arial" w:hAnsi="Arial" w:cs="Arial"/>
          <w:b/>
        </w:rPr>
        <w:t>opieką opiek</w:t>
      </w:r>
      <w:r w:rsidR="002F4859" w:rsidRPr="00607BC5">
        <w:rPr>
          <w:rFonts w:ascii="Arial" w:hAnsi="Arial" w:cs="Arial"/>
          <w:b/>
        </w:rPr>
        <w:t xml:space="preserve">unek </w:t>
      </w:r>
      <w:r w:rsidR="00C0743B" w:rsidRPr="00607BC5">
        <w:rPr>
          <w:rFonts w:ascii="Arial" w:hAnsi="Arial" w:cs="Arial"/>
          <w:b/>
        </w:rPr>
        <w:t xml:space="preserve">wspomaganych przez innych pracowników </w:t>
      </w:r>
      <w:r w:rsidR="002F4859" w:rsidRPr="00607BC5">
        <w:rPr>
          <w:rFonts w:ascii="Arial" w:hAnsi="Arial" w:cs="Arial"/>
          <w:b/>
        </w:rPr>
        <w:t xml:space="preserve"> </w:t>
      </w:r>
      <w:r w:rsidR="00C0743B" w:rsidRPr="00607BC5">
        <w:rPr>
          <w:rFonts w:ascii="Arial" w:hAnsi="Arial" w:cs="Arial"/>
          <w:b/>
        </w:rPr>
        <w:t>obsługi.</w:t>
      </w:r>
    </w:p>
    <w:p w14:paraId="3BD0B28E" w14:textId="66D401CA" w:rsidR="00607BC5" w:rsidRPr="00607BC5" w:rsidRDefault="00607BC5" w:rsidP="001778DB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czasie pobytu dzieci na placu zabaw, furtka na plac powinna być zamknięta. Odpowiedzialni są za to pracownicy żłobka.</w:t>
      </w:r>
    </w:p>
    <w:p w14:paraId="0AABA4E3" w14:textId="23DC2EA9" w:rsidR="00FC24B9" w:rsidRPr="00607BC5" w:rsidRDefault="00FC24B9" w:rsidP="001778DB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Z urządzeń zabawowych należy korzystać zgodnie z ich przeznaczeniem, a ponadto </w:t>
      </w:r>
      <w:r w:rsidR="00607BC5">
        <w:rPr>
          <w:rFonts w:ascii="Arial" w:hAnsi="Arial" w:cs="Arial"/>
        </w:rPr>
        <w:t xml:space="preserve">                         </w:t>
      </w:r>
      <w:r w:rsidRPr="00607BC5">
        <w:rPr>
          <w:rFonts w:ascii="Arial" w:hAnsi="Arial" w:cs="Arial"/>
        </w:rPr>
        <w:t>z uwagi na bezpieczeństwo bawiących się dzieci, należy przestrzegać następujących reguł:</w:t>
      </w:r>
    </w:p>
    <w:p w14:paraId="75E15DC5" w14:textId="601FAA44" w:rsidR="00FC24B9" w:rsidRPr="00607BC5" w:rsidRDefault="001F2170" w:rsidP="00FC24B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n</w:t>
      </w:r>
      <w:r w:rsidR="00D05990" w:rsidRPr="00607BC5">
        <w:rPr>
          <w:rFonts w:ascii="Arial" w:hAnsi="Arial" w:cs="Arial"/>
        </w:rPr>
        <w:t>ie wolno</w:t>
      </w:r>
      <w:r w:rsidR="00607BC5">
        <w:rPr>
          <w:rFonts w:ascii="Arial" w:hAnsi="Arial" w:cs="Arial"/>
        </w:rPr>
        <w:t>,</w:t>
      </w:r>
      <w:r w:rsidR="00D05990" w:rsidRPr="00607BC5">
        <w:rPr>
          <w:rFonts w:ascii="Arial" w:hAnsi="Arial" w:cs="Arial"/>
        </w:rPr>
        <w:t xml:space="preserve"> nawet na chwilę</w:t>
      </w:r>
      <w:r w:rsidR="00607BC5">
        <w:rPr>
          <w:rFonts w:ascii="Arial" w:hAnsi="Arial" w:cs="Arial"/>
        </w:rPr>
        <w:t>,</w:t>
      </w:r>
      <w:r w:rsidR="00D05990" w:rsidRPr="00607BC5">
        <w:rPr>
          <w:rFonts w:ascii="Arial" w:hAnsi="Arial" w:cs="Arial"/>
        </w:rPr>
        <w:t xml:space="preserve"> pozostawiać dzieci bez opieki osoby dorosłej będącej pracownikiem żłobka</w:t>
      </w:r>
      <w:r w:rsidR="00607BC5">
        <w:rPr>
          <w:rFonts w:ascii="Arial" w:hAnsi="Arial" w:cs="Arial"/>
        </w:rPr>
        <w:t>;</w:t>
      </w:r>
    </w:p>
    <w:p w14:paraId="25AAAAF8" w14:textId="687FECFC" w:rsidR="00927F6A" w:rsidRPr="00607BC5" w:rsidRDefault="001F2170" w:rsidP="00FC24B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p</w:t>
      </w:r>
      <w:r w:rsidR="00D05990" w:rsidRPr="00607BC5">
        <w:rPr>
          <w:rFonts w:ascii="Arial" w:hAnsi="Arial" w:cs="Arial"/>
        </w:rPr>
        <w:t xml:space="preserve">odczas niektórych zabaw </w:t>
      </w:r>
      <w:r w:rsidR="00927F6A" w:rsidRPr="00607BC5">
        <w:rPr>
          <w:rFonts w:ascii="Arial" w:hAnsi="Arial" w:cs="Arial"/>
        </w:rPr>
        <w:t xml:space="preserve">(np. korzystania </w:t>
      </w:r>
      <w:r w:rsidR="00720B17">
        <w:rPr>
          <w:rFonts w:ascii="Arial" w:hAnsi="Arial" w:cs="Arial"/>
        </w:rPr>
        <w:t xml:space="preserve">ze </w:t>
      </w:r>
      <w:r w:rsidR="00927F6A" w:rsidRPr="00607BC5">
        <w:rPr>
          <w:rFonts w:ascii="Arial" w:hAnsi="Arial" w:cs="Arial"/>
        </w:rPr>
        <w:t xml:space="preserve">zjeżdżalni) </w:t>
      </w:r>
      <w:r w:rsidR="00D05990" w:rsidRPr="00607BC5">
        <w:rPr>
          <w:rFonts w:ascii="Arial" w:hAnsi="Arial" w:cs="Arial"/>
        </w:rPr>
        <w:t>należy asekurować dzieci przed upadkiem, uderzeniem o twarde przedmioty, potknięciem</w:t>
      </w:r>
      <w:r w:rsidR="00607BC5">
        <w:rPr>
          <w:rFonts w:ascii="Arial" w:hAnsi="Arial" w:cs="Arial"/>
        </w:rPr>
        <w:t>;</w:t>
      </w:r>
    </w:p>
    <w:p w14:paraId="1AB2F4F1" w14:textId="5B6CBF9A" w:rsidR="00607BC5" w:rsidRDefault="00927F6A" w:rsidP="00FC24B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należy </w:t>
      </w:r>
      <w:r w:rsidR="00D05990" w:rsidRPr="00607BC5">
        <w:rPr>
          <w:rFonts w:ascii="Arial" w:hAnsi="Arial" w:cs="Arial"/>
        </w:rPr>
        <w:t xml:space="preserve"> zwraca</w:t>
      </w:r>
      <w:r w:rsidRPr="00607BC5">
        <w:rPr>
          <w:rFonts w:ascii="Arial" w:hAnsi="Arial" w:cs="Arial"/>
        </w:rPr>
        <w:t>ć uwagę</w:t>
      </w:r>
      <w:r w:rsidR="00D05990" w:rsidRPr="00607BC5">
        <w:rPr>
          <w:rFonts w:ascii="Arial" w:hAnsi="Arial" w:cs="Arial"/>
        </w:rPr>
        <w:t xml:space="preserve"> na bezpieczne </w:t>
      </w:r>
      <w:r w:rsidRPr="00607BC5">
        <w:rPr>
          <w:rFonts w:ascii="Arial" w:hAnsi="Arial" w:cs="Arial"/>
        </w:rPr>
        <w:t xml:space="preserve">i kulturalne </w:t>
      </w:r>
      <w:r w:rsidR="00D05990" w:rsidRPr="00607BC5">
        <w:rPr>
          <w:rFonts w:ascii="Arial" w:hAnsi="Arial" w:cs="Arial"/>
        </w:rPr>
        <w:t>zachowywanie się po</w:t>
      </w:r>
      <w:r w:rsidRPr="00607BC5">
        <w:rPr>
          <w:rFonts w:ascii="Arial" w:hAnsi="Arial" w:cs="Arial"/>
        </w:rPr>
        <w:t>d</w:t>
      </w:r>
      <w:r w:rsidR="00D05990" w:rsidRPr="00607BC5">
        <w:rPr>
          <w:rFonts w:ascii="Arial" w:hAnsi="Arial" w:cs="Arial"/>
        </w:rPr>
        <w:t>opiecznych</w:t>
      </w:r>
      <w:r w:rsidRPr="00607BC5">
        <w:rPr>
          <w:rFonts w:ascii="Arial" w:hAnsi="Arial" w:cs="Arial"/>
        </w:rPr>
        <w:t xml:space="preserve"> wobec opiekunów jak również w stosunku do kolegów</w:t>
      </w:r>
      <w:r w:rsidR="00607BC5" w:rsidRPr="00607BC5">
        <w:rPr>
          <w:rFonts w:ascii="Arial" w:hAnsi="Arial" w:cs="Arial"/>
        </w:rPr>
        <w:t>, czy koleżanek</w:t>
      </w:r>
      <w:r w:rsidR="00607BC5">
        <w:rPr>
          <w:rFonts w:ascii="Arial" w:hAnsi="Arial" w:cs="Arial"/>
        </w:rPr>
        <w:t>;</w:t>
      </w:r>
    </w:p>
    <w:p w14:paraId="57DB846D" w14:textId="295A87A3" w:rsidR="00927F6A" w:rsidRPr="00607BC5" w:rsidRDefault="00927F6A" w:rsidP="00FC24B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dopuszcza się wynoszenie na plac dodatkowego sprzętu, np. pił</w:t>
      </w:r>
      <w:r w:rsidR="00607BC5">
        <w:rPr>
          <w:rFonts w:ascii="Arial" w:hAnsi="Arial" w:cs="Arial"/>
        </w:rPr>
        <w:t>e</w:t>
      </w:r>
      <w:r w:rsidRPr="00607BC5">
        <w:rPr>
          <w:rFonts w:ascii="Arial" w:hAnsi="Arial" w:cs="Arial"/>
        </w:rPr>
        <w:t>k lub innych zabawek. Za bezpieczeństwo zabaw z użyciem ww. sprzętu odpowiadają osoby sprawujące opiekę nad dziećmi</w:t>
      </w:r>
      <w:r w:rsidR="00607BC5">
        <w:rPr>
          <w:rFonts w:ascii="Arial" w:hAnsi="Arial" w:cs="Arial"/>
        </w:rPr>
        <w:t>;</w:t>
      </w:r>
    </w:p>
    <w:p w14:paraId="726DB2CB" w14:textId="413C5CD1" w:rsidR="001F2170" w:rsidRPr="00607BC5" w:rsidRDefault="001F2170" w:rsidP="00FC24B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lastRenderedPageBreak/>
        <w:t xml:space="preserve">podczas pobytu na placu opiekunowie </w:t>
      </w:r>
      <w:r w:rsidR="00607BC5">
        <w:rPr>
          <w:rFonts w:ascii="Arial" w:hAnsi="Arial" w:cs="Arial"/>
        </w:rPr>
        <w:t xml:space="preserve">mogą </w:t>
      </w:r>
      <w:r w:rsidRPr="00607BC5">
        <w:rPr>
          <w:rFonts w:ascii="Arial" w:hAnsi="Arial" w:cs="Arial"/>
        </w:rPr>
        <w:t>organiz</w:t>
      </w:r>
      <w:r w:rsidR="00607BC5">
        <w:rPr>
          <w:rFonts w:ascii="Arial" w:hAnsi="Arial" w:cs="Arial"/>
        </w:rPr>
        <w:t>ować</w:t>
      </w:r>
      <w:r w:rsidRPr="00607BC5">
        <w:rPr>
          <w:rFonts w:ascii="Arial" w:hAnsi="Arial" w:cs="Arial"/>
        </w:rPr>
        <w:t xml:space="preserve"> dzieciom gry, zabawy czy zajęcia sportowe itp.</w:t>
      </w:r>
      <w:r w:rsidR="00607BC5">
        <w:rPr>
          <w:rFonts w:ascii="Arial" w:hAnsi="Arial" w:cs="Arial"/>
        </w:rPr>
        <w:t>;</w:t>
      </w:r>
    </w:p>
    <w:p w14:paraId="57EF8968" w14:textId="0EB36B72" w:rsidR="001F2170" w:rsidRPr="00607BC5" w:rsidRDefault="00360D1E" w:rsidP="00FC24B9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d</w:t>
      </w:r>
      <w:r w:rsidR="001F2170" w:rsidRPr="00607BC5">
        <w:rPr>
          <w:rFonts w:ascii="Arial" w:hAnsi="Arial" w:cs="Arial"/>
        </w:rPr>
        <w:t>opuszcza się możliwość swobodnej zabawy pod czujnym okiem osób sprawujących opiekę i współpracujących ze sobą tak, aby pole widzenia zapewniało im maksymalną kontrolę nad dziećmi</w:t>
      </w:r>
      <w:r w:rsidR="00607BC5">
        <w:rPr>
          <w:rFonts w:ascii="Arial" w:hAnsi="Arial" w:cs="Arial"/>
        </w:rPr>
        <w:t xml:space="preserve"> (niedopuszczalne jest </w:t>
      </w:r>
      <w:r w:rsidR="00637946">
        <w:rPr>
          <w:rFonts w:ascii="Arial" w:hAnsi="Arial" w:cs="Arial"/>
        </w:rPr>
        <w:t>gromadzenie się personelu w jednym miejscu)</w:t>
      </w:r>
      <w:r w:rsidR="00607BC5">
        <w:rPr>
          <w:rFonts w:ascii="Arial" w:hAnsi="Arial" w:cs="Arial"/>
        </w:rPr>
        <w:t>;</w:t>
      </w:r>
    </w:p>
    <w:p w14:paraId="49AAA195" w14:textId="39CA8241" w:rsidR="00927F6A" w:rsidRPr="00607BC5" w:rsidRDefault="00360D1E" w:rsidP="00360D1E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w</w:t>
      </w:r>
      <w:r w:rsidR="00720B17">
        <w:rPr>
          <w:rFonts w:ascii="Arial" w:hAnsi="Arial" w:cs="Arial"/>
        </w:rPr>
        <w:t xml:space="preserve"> </w:t>
      </w:r>
      <w:r w:rsidR="00927F6A" w:rsidRPr="00607BC5">
        <w:rPr>
          <w:rFonts w:ascii="Arial" w:hAnsi="Arial" w:cs="Arial"/>
        </w:rPr>
        <w:t xml:space="preserve">przypadku zaistnienia wypadku należy udzielić dziecku pierwszej pomocy przedmedycznej, </w:t>
      </w:r>
      <w:r w:rsidR="00607BC5">
        <w:rPr>
          <w:rFonts w:ascii="Arial" w:hAnsi="Arial" w:cs="Arial"/>
        </w:rPr>
        <w:t>a</w:t>
      </w:r>
      <w:r w:rsidRPr="00607BC5">
        <w:rPr>
          <w:rFonts w:ascii="Arial" w:hAnsi="Arial" w:cs="Arial"/>
        </w:rPr>
        <w:t xml:space="preserve"> w razie potrzeby wezwać pogotowie ratunkowe oraz bezzwłocznie powiadomić dyrektora placówki jak również rodziców</w:t>
      </w:r>
      <w:r w:rsidR="004A1042" w:rsidRPr="00607BC5">
        <w:rPr>
          <w:rFonts w:ascii="Arial" w:hAnsi="Arial" w:cs="Arial"/>
        </w:rPr>
        <w:t>.</w:t>
      </w:r>
    </w:p>
    <w:p w14:paraId="72417700" w14:textId="0F8E7C5A" w:rsidR="004A1042" w:rsidRPr="00607BC5" w:rsidRDefault="004A1042" w:rsidP="00FC24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Opiekunka ma obowiązek zadbać o stosowny ubiór dziecka (w porozumieniu z rodzicami),  zwracając uwagę aby był on odpowiedni do pory roku oraz temperatury. W słoneczne dni dzieci powinny być zaopatrzone w dodatkowe nakrycia głowy (czapki z daszkiem, kapelusiki czy chustki).</w:t>
      </w:r>
      <w:r w:rsidR="00637946">
        <w:rPr>
          <w:rFonts w:ascii="Arial" w:hAnsi="Arial" w:cs="Arial"/>
        </w:rPr>
        <w:t xml:space="preserve"> Dzieci mają zapewniony stały dostęp do wody pitnej.</w:t>
      </w:r>
    </w:p>
    <w:p w14:paraId="05338F60" w14:textId="78FEC8FA" w:rsidR="001A55C9" w:rsidRPr="00607BC5" w:rsidRDefault="001A55C9" w:rsidP="00FC24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Na terenie placu zabaw obowiązuje bezwzględny zakaz spożywania napojów alkoholowych jak również palenia tytoniu.</w:t>
      </w:r>
    </w:p>
    <w:p w14:paraId="1B7D8F91" w14:textId="053060DF" w:rsidR="00FC24B9" w:rsidRPr="00607BC5" w:rsidRDefault="00FC24B9" w:rsidP="00FC24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Na placu zabaw obowiązuje </w:t>
      </w:r>
      <w:r w:rsidR="001A55C9" w:rsidRPr="00607BC5">
        <w:rPr>
          <w:rFonts w:ascii="Arial" w:hAnsi="Arial" w:cs="Arial"/>
        </w:rPr>
        <w:t xml:space="preserve">także </w:t>
      </w:r>
      <w:r w:rsidRPr="00607BC5">
        <w:rPr>
          <w:rFonts w:ascii="Arial" w:hAnsi="Arial" w:cs="Arial"/>
        </w:rPr>
        <w:t>zakaz:</w:t>
      </w:r>
    </w:p>
    <w:p w14:paraId="3AF97F46" w14:textId="26696075" w:rsidR="00FC24B9" w:rsidRPr="00607BC5" w:rsidRDefault="00FC24B9" w:rsidP="00FC24B9">
      <w:pPr>
        <w:pStyle w:val="Akapitzlist"/>
        <w:numPr>
          <w:ilvl w:val="0"/>
          <w:numId w:val="4"/>
        </w:numPr>
        <w:spacing w:after="0" w:line="360" w:lineRule="auto"/>
        <w:ind w:hanging="436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przebywania osób nieupoważnionych</w:t>
      </w:r>
      <w:r w:rsidR="00637946">
        <w:rPr>
          <w:rFonts w:ascii="Arial" w:hAnsi="Arial" w:cs="Arial"/>
        </w:rPr>
        <w:t>;</w:t>
      </w:r>
    </w:p>
    <w:p w14:paraId="109472DB" w14:textId="06DCBA3D" w:rsidR="00FC24B9" w:rsidRPr="00607BC5" w:rsidRDefault="00FC24B9" w:rsidP="00FC24B9">
      <w:pPr>
        <w:pStyle w:val="Akapitzlist"/>
        <w:numPr>
          <w:ilvl w:val="0"/>
          <w:numId w:val="4"/>
        </w:numPr>
        <w:spacing w:after="0" w:line="360" w:lineRule="auto"/>
        <w:ind w:hanging="436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zaśmiecania terenu</w:t>
      </w:r>
      <w:r w:rsidR="00637946">
        <w:rPr>
          <w:rFonts w:ascii="Arial" w:hAnsi="Arial" w:cs="Arial"/>
        </w:rPr>
        <w:t>;</w:t>
      </w:r>
    </w:p>
    <w:p w14:paraId="2A06E78B" w14:textId="4E81A52E" w:rsidR="00FC24B9" w:rsidRPr="00607BC5" w:rsidRDefault="00FC24B9" w:rsidP="00FC24B9">
      <w:pPr>
        <w:pStyle w:val="Akapitzlist"/>
        <w:numPr>
          <w:ilvl w:val="0"/>
          <w:numId w:val="4"/>
        </w:numPr>
        <w:spacing w:after="0" w:line="360" w:lineRule="auto"/>
        <w:ind w:hanging="436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niszczenia i uszkadzania roślinności</w:t>
      </w:r>
      <w:r w:rsidR="00637946">
        <w:rPr>
          <w:rFonts w:ascii="Arial" w:hAnsi="Arial" w:cs="Arial"/>
        </w:rPr>
        <w:t>;</w:t>
      </w:r>
    </w:p>
    <w:p w14:paraId="65ED8ADF" w14:textId="557981C1" w:rsidR="00FC24B9" w:rsidRPr="00607BC5" w:rsidRDefault="00FC24B9" w:rsidP="00FC24B9">
      <w:pPr>
        <w:pStyle w:val="Akapitzlist"/>
        <w:numPr>
          <w:ilvl w:val="0"/>
          <w:numId w:val="4"/>
        </w:numPr>
        <w:spacing w:after="0" w:line="360" w:lineRule="auto"/>
        <w:ind w:hanging="436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dewastowania urządzeń zabawowo-rekreacyjnych oraz ogrodzeń</w:t>
      </w:r>
      <w:r w:rsidR="00637946">
        <w:rPr>
          <w:rFonts w:ascii="Arial" w:hAnsi="Arial" w:cs="Arial"/>
        </w:rPr>
        <w:t>;</w:t>
      </w:r>
    </w:p>
    <w:p w14:paraId="64F582DF" w14:textId="3F69D7D8" w:rsidR="00FC24B9" w:rsidRPr="00607BC5" w:rsidRDefault="00FC24B9" w:rsidP="00FC24B9">
      <w:pPr>
        <w:pStyle w:val="Akapitzlist"/>
        <w:numPr>
          <w:ilvl w:val="0"/>
          <w:numId w:val="4"/>
        </w:numPr>
        <w:spacing w:after="0" w:line="360" w:lineRule="auto"/>
        <w:ind w:hanging="436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zakłócania spokoju i porządku publicznego</w:t>
      </w:r>
      <w:r w:rsidR="00637946">
        <w:rPr>
          <w:rFonts w:ascii="Arial" w:hAnsi="Arial" w:cs="Arial"/>
        </w:rPr>
        <w:t>;</w:t>
      </w:r>
    </w:p>
    <w:p w14:paraId="39AA9A80" w14:textId="05EA638D" w:rsidR="00FC24B9" w:rsidRPr="00607BC5" w:rsidRDefault="00FC24B9" w:rsidP="00FC24B9">
      <w:pPr>
        <w:pStyle w:val="Akapitzlist"/>
        <w:numPr>
          <w:ilvl w:val="0"/>
          <w:numId w:val="4"/>
        </w:numPr>
        <w:spacing w:after="0" w:line="360" w:lineRule="auto"/>
        <w:ind w:hanging="436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wprowadzania zwierząt</w:t>
      </w:r>
      <w:r w:rsidR="00637946">
        <w:rPr>
          <w:rFonts w:ascii="Arial" w:hAnsi="Arial" w:cs="Arial"/>
        </w:rPr>
        <w:t>.</w:t>
      </w:r>
    </w:p>
    <w:p w14:paraId="60F5F325" w14:textId="01A3D3FB" w:rsidR="00FC24B9" w:rsidRPr="00607BC5" w:rsidRDefault="00FC24B9" w:rsidP="0063794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Przed każdym wyjściem na plac zabaw opiekunowie, sprzątaczki </w:t>
      </w:r>
      <w:r w:rsidR="00720B17">
        <w:rPr>
          <w:rFonts w:ascii="Arial" w:hAnsi="Arial" w:cs="Arial"/>
        </w:rPr>
        <w:t>czy</w:t>
      </w:r>
      <w:r w:rsidRPr="00607BC5">
        <w:rPr>
          <w:rFonts w:ascii="Arial" w:hAnsi="Arial" w:cs="Arial"/>
        </w:rPr>
        <w:t xml:space="preserve"> pracownik odpowiedzialny za utrzymanie w czystości plac</w:t>
      </w:r>
      <w:r w:rsidR="00360D1E" w:rsidRPr="00607BC5">
        <w:rPr>
          <w:rFonts w:ascii="Arial" w:hAnsi="Arial" w:cs="Arial"/>
        </w:rPr>
        <w:t xml:space="preserve">u, </w:t>
      </w:r>
      <w:r w:rsidRPr="00607BC5">
        <w:rPr>
          <w:rFonts w:ascii="Arial" w:hAnsi="Arial" w:cs="Arial"/>
        </w:rPr>
        <w:t>mają obowiązek sprawdzić stan techniczny znajdujących się urządzeń</w:t>
      </w:r>
      <w:r w:rsidR="00360D1E" w:rsidRPr="00607BC5">
        <w:rPr>
          <w:rFonts w:ascii="Arial" w:hAnsi="Arial" w:cs="Arial"/>
        </w:rPr>
        <w:t xml:space="preserve"> oraz całej przestrzeni, zwracając uwagę na ewentualne przedmioty mogące zagrażać bezpieczeństwu </w:t>
      </w:r>
      <w:r w:rsidR="001A55C9" w:rsidRPr="00607BC5">
        <w:rPr>
          <w:rFonts w:ascii="Arial" w:hAnsi="Arial" w:cs="Arial"/>
        </w:rPr>
        <w:t>dzieci</w:t>
      </w:r>
      <w:r w:rsidR="00360D1E" w:rsidRPr="00607BC5">
        <w:rPr>
          <w:rFonts w:ascii="Arial" w:hAnsi="Arial" w:cs="Arial"/>
        </w:rPr>
        <w:t xml:space="preserve"> (</w:t>
      </w:r>
      <w:r w:rsidR="001A55C9" w:rsidRPr="00607BC5">
        <w:rPr>
          <w:rFonts w:ascii="Arial" w:hAnsi="Arial" w:cs="Arial"/>
        </w:rPr>
        <w:t>butelki</w:t>
      </w:r>
      <w:r w:rsidR="00360D1E" w:rsidRPr="00607BC5">
        <w:rPr>
          <w:rFonts w:ascii="Arial" w:hAnsi="Arial" w:cs="Arial"/>
        </w:rPr>
        <w:t>, szkło,</w:t>
      </w:r>
      <w:r w:rsidR="001A55C9" w:rsidRPr="00607BC5">
        <w:rPr>
          <w:rFonts w:ascii="Arial" w:hAnsi="Arial" w:cs="Arial"/>
        </w:rPr>
        <w:t xml:space="preserve"> </w:t>
      </w:r>
      <w:r w:rsidR="00360D1E" w:rsidRPr="00607BC5">
        <w:rPr>
          <w:rFonts w:ascii="Arial" w:hAnsi="Arial" w:cs="Arial"/>
        </w:rPr>
        <w:t>itp.). W</w:t>
      </w:r>
      <w:r w:rsidRPr="00607BC5">
        <w:rPr>
          <w:rFonts w:ascii="Arial" w:hAnsi="Arial" w:cs="Arial"/>
        </w:rPr>
        <w:t xml:space="preserve">szelkie nieprawidłowości należy natychmiast </w:t>
      </w:r>
      <w:r w:rsidR="004A1042" w:rsidRPr="00607BC5">
        <w:rPr>
          <w:rFonts w:ascii="Arial" w:hAnsi="Arial" w:cs="Arial"/>
        </w:rPr>
        <w:t xml:space="preserve">zgłosić Dyrektorowi lub </w:t>
      </w:r>
      <w:r w:rsidR="00360D1E" w:rsidRPr="00607BC5">
        <w:rPr>
          <w:rFonts w:ascii="Arial" w:hAnsi="Arial" w:cs="Arial"/>
        </w:rPr>
        <w:t>osobie upoważnionej przez dyrektora</w:t>
      </w:r>
      <w:r w:rsidRPr="00607BC5">
        <w:rPr>
          <w:rFonts w:ascii="Arial" w:hAnsi="Arial" w:cs="Arial"/>
        </w:rPr>
        <w:t>, zabezpieczyć lub w miarę możliwości usunąć z placu zabaw.</w:t>
      </w:r>
    </w:p>
    <w:p w14:paraId="567DB9B1" w14:textId="77777777" w:rsidR="00FC24B9" w:rsidRPr="00607BC5" w:rsidRDefault="00FC24B9" w:rsidP="0063794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W razie stwierdzenia nieprawidłowości opiekunowie nie powinni wyprowadzać dzieci na plac zabaw.</w:t>
      </w:r>
    </w:p>
    <w:p w14:paraId="3049A0AE" w14:textId="0CC36F28" w:rsidR="00FC24B9" w:rsidRPr="00637946" w:rsidRDefault="00637946" w:rsidP="00637946">
      <w:pPr>
        <w:spacing w:after="0" w:line="360" w:lineRule="auto"/>
        <w:ind w:left="284" w:hanging="426"/>
        <w:jc w:val="both"/>
        <w:rPr>
          <w:rFonts w:ascii="Arial" w:hAnsi="Arial" w:cs="Arial"/>
        </w:rPr>
      </w:pPr>
      <w:r w:rsidRPr="008A385C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r w:rsidR="00FC24B9" w:rsidRPr="00637946">
        <w:rPr>
          <w:rFonts w:ascii="Arial" w:hAnsi="Arial" w:cs="Arial"/>
        </w:rPr>
        <w:t xml:space="preserve">Opiekunowie przed każdym wyjściem na plac zabaw mają obowiązek przeprowadzić </w:t>
      </w:r>
      <w:r>
        <w:rPr>
          <w:rFonts w:ascii="Arial" w:hAnsi="Arial" w:cs="Arial"/>
        </w:rPr>
        <w:t xml:space="preserve">                        </w:t>
      </w:r>
      <w:r w:rsidR="00FC24B9" w:rsidRPr="00637946">
        <w:rPr>
          <w:rFonts w:ascii="Arial" w:hAnsi="Arial" w:cs="Arial"/>
        </w:rPr>
        <w:t>z dziećmi rozmowę na temat bezpiecznej zabawy oraz wymagać konsekwentnego przestrzegania</w:t>
      </w:r>
      <w:r w:rsidR="001A55C9" w:rsidRPr="00637946">
        <w:rPr>
          <w:rFonts w:ascii="Arial" w:hAnsi="Arial" w:cs="Arial"/>
        </w:rPr>
        <w:t xml:space="preserve"> zasad</w:t>
      </w:r>
      <w:r w:rsidR="00FC24B9" w:rsidRPr="00637946">
        <w:rPr>
          <w:rFonts w:ascii="Arial" w:hAnsi="Arial" w:cs="Arial"/>
        </w:rPr>
        <w:t>.</w:t>
      </w:r>
    </w:p>
    <w:p w14:paraId="4DD7B1EF" w14:textId="539B630E" w:rsidR="00637946" w:rsidRDefault="00637946" w:rsidP="00637946">
      <w:pPr>
        <w:spacing w:after="0" w:line="360" w:lineRule="auto"/>
        <w:ind w:left="284" w:hanging="426"/>
        <w:jc w:val="both"/>
        <w:rPr>
          <w:rFonts w:ascii="Arial" w:hAnsi="Arial" w:cs="Arial"/>
        </w:rPr>
      </w:pPr>
      <w:r w:rsidRPr="008A385C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</w:t>
      </w:r>
      <w:r w:rsidR="00FC24B9" w:rsidRPr="00637946">
        <w:rPr>
          <w:rFonts w:ascii="Arial" w:hAnsi="Arial" w:cs="Arial"/>
        </w:rPr>
        <w:t>Za utrzymanie w czystości plac</w:t>
      </w:r>
      <w:r w:rsidR="001A55C9" w:rsidRPr="00637946">
        <w:rPr>
          <w:rFonts w:ascii="Arial" w:hAnsi="Arial" w:cs="Arial"/>
        </w:rPr>
        <w:t>u</w:t>
      </w:r>
      <w:r w:rsidR="00FC24B9" w:rsidRPr="00637946">
        <w:rPr>
          <w:rFonts w:ascii="Arial" w:hAnsi="Arial" w:cs="Arial"/>
        </w:rPr>
        <w:t xml:space="preserve">, systematyczny przegląd, konserwację i naprawy urządzeń </w:t>
      </w:r>
      <w:r>
        <w:rPr>
          <w:rFonts w:ascii="Arial" w:hAnsi="Arial" w:cs="Arial"/>
        </w:rPr>
        <w:t xml:space="preserve"> </w:t>
      </w:r>
      <w:r w:rsidR="00FC24B9" w:rsidRPr="00637946">
        <w:rPr>
          <w:rFonts w:ascii="Arial" w:hAnsi="Arial" w:cs="Arial"/>
        </w:rPr>
        <w:t>odpowiedzialny jest robotnik</w:t>
      </w:r>
      <w:r w:rsidR="00720B17">
        <w:rPr>
          <w:rFonts w:ascii="Arial" w:hAnsi="Arial" w:cs="Arial"/>
        </w:rPr>
        <w:t xml:space="preserve"> (a w razie jego nieobecności wyznaczony pracownik)</w:t>
      </w:r>
      <w:r w:rsidR="00FC24B9" w:rsidRPr="00637946">
        <w:rPr>
          <w:rFonts w:ascii="Arial" w:hAnsi="Arial" w:cs="Arial"/>
        </w:rPr>
        <w:t>.</w:t>
      </w:r>
    </w:p>
    <w:p w14:paraId="62EDED4D" w14:textId="6A672587" w:rsidR="00FC24B9" w:rsidRPr="00637946" w:rsidRDefault="00637946" w:rsidP="00637946">
      <w:pPr>
        <w:spacing w:after="0" w:line="360" w:lineRule="auto"/>
        <w:ind w:left="284" w:hanging="426"/>
        <w:jc w:val="both"/>
        <w:rPr>
          <w:rFonts w:ascii="Arial" w:hAnsi="Arial" w:cs="Arial"/>
        </w:rPr>
      </w:pPr>
      <w:r w:rsidRPr="008A385C">
        <w:rPr>
          <w:rFonts w:ascii="Arial" w:hAnsi="Arial" w:cs="Arial"/>
        </w:rPr>
        <w:lastRenderedPageBreak/>
        <w:t>12</w:t>
      </w:r>
      <w:r w:rsidRPr="006379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C24B9" w:rsidRPr="00637946">
        <w:rPr>
          <w:rFonts w:ascii="Arial" w:hAnsi="Arial" w:cs="Arial"/>
        </w:rPr>
        <w:t>Robotnik codziennie rano</w:t>
      </w:r>
      <w:r w:rsidR="00720B17">
        <w:rPr>
          <w:rFonts w:ascii="Arial" w:hAnsi="Arial" w:cs="Arial"/>
        </w:rPr>
        <w:t xml:space="preserve"> lub w miarę potrzeb</w:t>
      </w:r>
      <w:r w:rsidR="00FC24B9" w:rsidRPr="00637946">
        <w:rPr>
          <w:rFonts w:ascii="Arial" w:hAnsi="Arial" w:cs="Arial"/>
        </w:rPr>
        <w:t xml:space="preserve"> przeprowadza przegląd urządzeń ogrodowych. W przypadku stwierdzenia uszkodzeń podejmuje natychmiastowe działanie naprawcze.</w:t>
      </w:r>
      <w:r w:rsidR="001A55C9" w:rsidRPr="00637946">
        <w:rPr>
          <w:rFonts w:ascii="Arial" w:hAnsi="Arial" w:cs="Arial"/>
        </w:rPr>
        <w:t xml:space="preserve"> </w:t>
      </w:r>
    </w:p>
    <w:p w14:paraId="7ED40B5F" w14:textId="6EB3B003" w:rsidR="00FC24B9" w:rsidRDefault="00FC24B9" w:rsidP="00FC24B9">
      <w:pPr>
        <w:spacing w:after="0" w:line="360" w:lineRule="auto"/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§ 3</w:t>
      </w:r>
    </w:p>
    <w:p w14:paraId="4A7432B3" w14:textId="77777777" w:rsidR="00607BC5" w:rsidRPr="00607BC5" w:rsidRDefault="00607BC5" w:rsidP="00FC24B9">
      <w:pPr>
        <w:spacing w:after="0" w:line="360" w:lineRule="auto"/>
        <w:jc w:val="center"/>
        <w:rPr>
          <w:rFonts w:ascii="Arial" w:hAnsi="Arial" w:cs="Arial"/>
          <w:b/>
        </w:rPr>
      </w:pPr>
    </w:p>
    <w:p w14:paraId="27C52CE1" w14:textId="77777777" w:rsidR="00FC24B9" w:rsidRPr="00607BC5" w:rsidRDefault="00FC24B9" w:rsidP="00607BC5">
      <w:pPr>
        <w:spacing w:line="360" w:lineRule="auto"/>
        <w:jc w:val="center"/>
        <w:rPr>
          <w:rFonts w:ascii="Arial" w:hAnsi="Arial" w:cs="Arial"/>
          <w:b/>
        </w:rPr>
      </w:pPr>
      <w:r w:rsidRPr="00607BC5">
        <w:rPr>
          <w:rFonts w:ascii="Arial" w:hAnsi="Arial" w:cs="Arial"/>
          <w:b/>
        </w:rPr>
        <w:t>Postanowienia końcowe</w:t>
      </w:r>
    </w:p>
    <w:p w14:paraId="10F5E09B" w14:textId="39AF5BDC" w:rsidR="001A55C9" w:rsidRPr="00607BC5" w:rsidRDefault="001A55C9" w:rsidP="00607BC5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Pobyt na placu zabaw wiąże się z ogromną </w:t>
      </w:r>
      <w:r w:rsidR="00607BC5" w:rsidRPr="00607BC5">
        <w:rPr>
          <w:rFonts w:ascii="Arial" w:hAnsi="Arial" w:cs="Arial"/>
        </w:rPr>
        <w:t>odpowiedzialnością</w:t>
      </w:r>
      <w:r w:rsidRPr="00607BC5">
        <w:rPr>
          <w:rFonts w:ascii="Arial" w:hAnsi="Arial" w:cs="Arial"/>
        </w:rPr>
        <w:t xml:space="preserve"> osób sprawujących nadzór  na bezpieczeństwem dzieci, dlatego </w:t>
      </w:r>
      <w:r w:rsidR="00607BC5" w:rsidRPr="00607BC5">
        <w:rPr>
          <w:rFonts w:ascii="Arial" w:hAnsi="Arial" w:cs="Arial"/>
        </w:rPr>
        <w:t xml:space="preserve">wspomniane osoby powinny dołożyć wszelkich starań podczas wykonywania swoich obowiązków i zwracać uwagę na inne, nie ujęte w niniejszym regulaminie sytuacje, mogące mieć wpływ na zapewnienie bezpieczeństwa dzieci przebywających na placu. </w:t>
      </w:r>
    </w:p>
    <w:p w14:paraId="5CF81F2E" w14:textId="0C6B285E" w:rsidR="00607BC5" w:rsidRPr="00607BC5" w:rsidRDefault="00607BC5" w:rsidP="00607BC5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Regulamin obowiązuje wszystkich pracowników </w:t>
      </w:r>
      <w:r w:rsidR="00D85111">
        <w:rPr>
          <w:rFonts w:ascii="Arial" w:hAnsi="Arial" w:cs="Arial"/>
        </w:rPr>
        <w:t xml:space="preserve">Filii </w:t>
      </w:r>
      <w:r w:rsidRPr="00607BC5">
        <w:rPr>
          <w:rFonts w:ascii="Arial" w:hAnsi="Arial" w:cs="Arial"/>
        </w:rPr>
        <w:t xml:space="preserve">Żłobka Samorządowego Nr 13 </w:t>
      </w:r>
      <w:r>
        <w:rPr>
          <w:rFonts w:ascii="Arial" w:hAnsi="Arial" w:cs="Arial"/>
        </w:rPr>
        <w:t xml:space="preserve">                         </w:t>
      </w:r>
      <w:r w:rsidRPr="00607BC5">
        <w:rPr>
          <w:rFonts w:ascii="Arial" w:hAnsi="Arial" w:cs="Arial"/>
        </w:rPr>
        <w:t>w Kielcach.</w:t>
      </w:r>
    </w:p>
    <w:p w14:paraId="60C3BFEA" w14:textId="193863BF" w:rsidR="00FC24B9" w:rsidRPr="00607BC5" w:rsidRDefault="00FC24B9" w:rsidP="00607BC5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Oświadczenie o zapoznaniu się z treścią regulaminu potwierdza własnoręcznym podpisem każdy pracownik </w:t>
      </w:r>
      <w:r w:rsidR="001A55C9" w:rsidRPr="00607BC5">
        <w:rPr>
          <w:rFonts w:ascii="Arial" w:hAnsi="Arial" w:cs="Arial"/>
        </w:rPr>
        <w:t xml:space="preserve"> </w:t>
      </w:r>
      <w:r w:rsidR="00D85111">
        <w:rPr>
          <w:rFonts w:ascii="Arial" w:hAnsi="Arial" w:cs="Arial"/>
        </w:rPr>
        <w:t xml:space="preserve">Filii </w:t>
      </w:r>
      <w:r w:rsidRPr="00607BC5">
        <w:rPr>
          <w:rFonts w:ascii="Arial" w:hAnsi="Arial" w:cs="Arial"/>
        </w:rPr>
        <w:t xml:space="preserve">Żłobka Samorządowego </w:t>
      </w:r>
      <w:r w:rsidR="001A55C9" w:rsidRPr="00607BC5">
        <w:rPr>
          <w:rFonts w:ascii="Arial" w:hAnsi="Arial" w:cs="Arial"/>
        </w:rPr>
        <w:t>N</w:t>
      </w:r>
      <w:r w:rsidRPr="00607BC5">
        <w:rPr>
          <w:rFonts w:ascii="Arial" w:hAnsi="Arial" w:cs="Arial"/>
        </w:rPr>
        <w:t xml:space="preserve">r </w:t>
      </w:r>
      <w:r w:rsidR="001A55C9" w:rsidRPr="00607BC5">
        <w:rPr>
          <w:rFonts w:ascii="Arial" w:hAnsi="Arial" w:cs="Arial"/>
        </w:rPr>
        <w:t>13</w:t>
      </w:r>
      <w:r w:rsidRPr="00607BC5">
        <w:rPr>
          <w:rFonts w:ascii="Arial" w:hAnsi="Arial" w:cs="Arial"/>
        </w:rPr>
        <w:t xml:space="preserve"> w Kielcach</w:t>
      </w:r>
      <w:r w:rsidR="001A55C9" w:rsidRPr="00607BC5">
        <w:rPr>
          <w:rFonts w:ascii="Arial" w:hAnsi="Arial" w:cs="Arial"/>
        </w:rPr>
        <w:t>.</w:t>
      </w:r>
    </w:p>
    <w:p w14:paraId="50A66D3E" w14:textId="5601F2B0" w:rsidR="00FC24B9" w:rsidRPr="00607BC5" w:rsidRDefault="00FC24B9" w:rsidP="00607BC5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Treść regulaminu podaje się do wiadomości publicznej poprzez zamieszczenie na tablicy informacyjnej na terenie żłobka</w:t>
      </w:r>
      <w:r w:rsidR="00720B17">
        <w:rPr>
          <w:rFonts w:ascii="Arial" w:hAnsi="Arial" w:cs="Arial"/>
        </w:rPr>
        <w:t xml:space="preserve"> oraz na stronie internetowej</w:t>
      </w:r>
      <w:r w:rsidRPr="00607BC5">
        <w:rPr>
          <w:rFonts w:ascii="Arial" w:hAnsi="Arial" w:cs="Arial"/>
        </w:rPr>
        <w:t>.</w:t>
      </w:r>
    </w:p>
    <w:p w14:paraId="4279A9BD" w14:textId="7F4ABC24" w:rsidR="00FC24B9" w:rsidRPr="00607BC5" w:rsidRDefault="00FC24B9" w:rsidP="00607BC5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 xml:space="preserve">O wszystkich sprawach nieuregulowanych w niniejszym regulaminie decyduje </w:t>
      </w:r>
      <w:r w:rsidR="00607BC5" w:rsidRPr="00607BC5">
        <w:rPr>
          <w:rFonts w:ascii="Arial" w:hAnsi="Arial" w:cs="Arial"/>
        </w:rPr>
        <w:t>D</w:t>
      </w:r>
      <w:r w:rsidRPr="00607BC5">
        <w:rPr>
          <w:rFonts w:ascii="Arial" w:hAnsi="Arial" w:cs="Arial"/>
        </w:rPr>
        <w:t>yrektor placówki</w:t>
      </w:r>
      <w:r w:rsidR="00607BC5" w:rsidRPr="00607BC5">
        <w:rPr>
          <w:rFonts w:ascii="Arial" w:hAnsi="Arial" w:cs="Arial"/>
        </w:rPr>
        <w:t>.</w:t>
      </w:r>
    </w:p>
    <w:p w14:paraId="50718A3B" w14:textId="77777777" w:rsidR="00FC24B9" w:rsidRPr="00607BC5" w:rsidRDefault="00FC24B9" w:rsidP="00607BC5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607BC5">
        <w:rPr>
          <w:rFonts w:ascii="Arial" w:hAnsi="Arial" w:cs="Arial"/>
        </w:rPr>
        <w:t>Regulamin wchodzi w życie z dniem podpisania.</w:t>
      </w:r>
    </w:p>
    <w:p w14:paraId="2ED0D9B8" w14:textId="77777777" w:rsidR="00FC24B9" w:rsidRPr="00607BC5" w:rsidRDefault="00FC24B9" w:rsidP="00FC24B9">
      <w:pPr>
        <w:spacing w:after="0" w:line="360" w:lineRule="auto"/>
        <w:jc w:val="both"/>
        <w:rPr>
          <w:rFonts w:ascii="Arial" w:hAnsi="Arial" w:cs="Arial"/>
        </w:rPr>
      </w:pPr>
    </w:p>
    <w:p w14:paraId="1D3D2AFB" w14:textId="77777777" w:rsidR="00FC24B9" w:rsidRPr="00607BC5" w:rsidRDefault="00FC24B9" w:rsidP="00FC24B9">
      <w:pPr>
        <w:spacing w:after="0" w:line="360" w:lineRule="auto"/>
        <w:jc w:val="both"/>
        <w:rPr>
          <w:rFonts w:ascii="Arial" w:hAnsi="Arial" w:cs="Arial"/>
        </w:rPr>
      </w:pPr>
    </w:p>
    <w:p w14:paraId="4EA6AF6E" w14:textId="77777777" w:rsidR="00FC24B9" w:rsidRPr="00607BC5" w:rsidRDefault="00FC24B9" w:rsidP="00FC24B9">
      <w:pPr>
        <w:spacing w:after="0" w:line="360" w:lineRule="auto"/>
        <w:jc w:val="both"/>
        <w:rPr>
          <w:rFonts w:ascii="Arial" w:hAnsi="Arial" w:cs="Arial"/>
        </w:rPr>
      </w:pPr>
    </w:p>
    <w:p w14:paraId="6BA4FD67" w14:textId="77777777" w:rsidR="00FC24B9" w:rsidRPr="00607BC5" w:rsidRDefault="00FC24B9" w:rsidP="00FC24B9">
      <w:pPr>
        <w:spacing w:after="0" w:line="360" w:lineRule="auto"/>
        <w:jc w:val="both"/>
        <w:rPr>
          <w:rFonts w:ascii="Arial" w:hAnsi="Arial" w:cs="Arial"/>
        </w:rPr>
      </w:pPr>
    </w:p>
    <w:p w14:paraId="339A4E95" w14:textId="77777777" w:rsidR="00FC24B9" w:rsidRPr="00607BC5" w:rsidRDefault="00FC24B9" w:rsidP="00FC24B9">
      <w:pPr>
        <w:spacing w:after="0" w:line="360" w:lineRule="auto"/>
        <w:jc w:val="both"/>
        <w:rPr>
          <w:rFonts w:ascii="Arial" w:hAnsi="Arial" w:cs="Arial"/>
        </w:rPr>
      </w:pPr>
    </w:p>
    <w:p w14:paraId="41C56ED7" w14:textId="77777777" w:rsidR="00FF7552" w:rsidRPr="00607BC5" w:rsidRDefault="00FF7552">
      <w:pPr>
        <w:rPr>
          <w:rFonts w:ascii="Arial" w:hAnsi="Arial" w:cs="Arial"/>
        </w:rPr>
      </w:pPr>
    </w:p>
    <w:sectPr w:rsidR="00FF7552" w:rsidRPr="00607B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3EB5" w14:textId="77777777" w:rsidR="00AC5D5F" w:rsidRDefault="00AC5D5F" w:rsidP="0034113D">
      <w:pPr>
        <w:spacing w:after="0" w:line="240" w:lineRule="auto"/>
      </w:pPr>
      <w:r>
        <w:separator/>
      </w:r>
    </w:p>
  </w:endnote>
  <w:endnote w:type="continuationSeparator" w:id="0">
    <w:p w14:paraId="5DAEF0B6" w14:textId="77777777" w:rsidR="00AC5D5F" w:rsidRDefault="00AC5D5F" w:rsidP="0034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623752"/>
      <w:docPartObj>
        <w:docPartGallery w:val="Page Numbers (Bottom of Page)"/>
        <w:docPartUnique/>
      </w:docPartObj>
    </w:sdtPr>
    <w:sdtContent>
      <w:p w14:paraId="5651A1E3" w14:textId="0409A763" w:rsidR="0034113D" w:rsidRDefault="003411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D7343C" w14:textId="77777777" w:rsidR="0034113D" w:rsidRDefault="00341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786B" w14:textId="77777777" w:rsidR="00AC5D5F" w:rsidRDefault="00AC5D5F" w:rsidP="0034113D">
      <w:pPr>
        <w:spacing w:after="0" w:line="240" w:lineRule="auto"/>
      </w:pPr>
      <w:r>
        <w:separator/>
      </w:r>
    </w:p>
  </w:footnote>
  <w:footnote w:type="continuationSeparator" w:id="0">
    <w:p w14:paraId="6BF83709" w14:textId="77777777" w:rsidR="00AC5D5F" w:rsidRDefault="00AC5D5F" w:rsidP="00341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78"/>
    <w:multiLevelType w:val="hybridMultilevel"/>
    <w:tmpl w:val="F0BC0FEC"/>
    <w:lvl w:ilvl="0" w:tplc="54E40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730A7"/>
    <w:multiLevelType w:val="hybridMultilevel"/>
    <w:tmpl w:val="25F8E1C8"/>
    <w:lvl w:ilvl="0" w:tplc="4C80325A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41820"/>
    <w:multiLevelType w:val="hybridMultilevel"/>
    <w:tmpl w:val="97C4CE90"/>
    <w:lvl w:ilvl="0" w:tplc="0EE27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6706F"/>
    <w:multiLevelType w:val="hybridMultilevel"/>
    <w:tmpl w:val="C5200478"/>
    <w:lvl w:ilvl="0" w:tplc="D3FA9B5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D352B"/>
    <w:multiLevelType w:val="hybridMultilevel"/>
    <w:tmpl w:val="99B431F8"/>
    <w:lvl w:ilvl="0" w:tplc="6B647854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295B37"/>
    <w:multiLevelType w:val="hybridMultilevel"/>
    <w:tmpl w:val="83EA08CC"/>
    <w:lvl w:ilvl="0" w:tplc="F1B69CF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577C6"/>
    <w:multiLevelType w:val="hybridMultilevel"/>
    <w:tmpl w:val="91BC828C"/>
    <w:lvl w:ilvl="0" w:tplc="BEE039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51709">
    <w:abstractNumId w:val="6"/>
  </w:num>
  <w:num w:numId="2" w16cid:durableId="376274189">
    <w:abstractNumId w:val="2"/>
  </w:num>
  <w:num w:numId="3" w16cid:durableId="669721418">
    <w:abstractNumId w:val="4"/>
  </w:num>
  <w:num w:numId="4" w16cid:durableId="1958759393">
    <w:abstractNumId w:val="5"/>
  </w:num>
  <w:num w:numId="5" w16cid:durableId="1291084645">
    <w:abstractNumId w:val="1"/>
  </w:num>
  <w:num w:numId="6" w16cid:durableId="384447956">
    <w:abstractNumId w:val="0"/>
  </w:num>
  <w:num w:numId="7" w16cid:durableId="1999070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EE"/>
    <w:rsid w:val="00023B99"/>
    <w:rsid w:val="001207CA"/>
    <w:rsid w:val="001778DB"/>
    <w:rsid w:val="001A55C9"/>
    <w:rsid w:val="001F2170"/>
    <w:rsid w:val="002222B6"/>
    <w:rsid w:val="002F4859"/>
    <w:rsid w:val="0034113D"/>
    <w:rsid w:val="00360D1E"/>
    <w:rsid w:val="00362B78"/>
    <w:rsid w:val="003A6451"/>
    <w:rsid w:val="003A6B14"/>
    <w:rsid w:val="003C28E4"/>
    <w:rsid w:val="003C75BA"/>
    <w:rsid w:val="004A1042"/>
    <w:rsid w:val="00607BC5"/>
    <w:rsid w:val="00637946"/>
    <w:rsid w:val="006553C6"/>
    <w:rsid w:val="00720B17"/>
    <w:rsid w:val="008A385C"/>
    <w:rsid w:val="00927F6A"/>
    <w:rsid w:val="009312EE"/>
    <w:rsid w:val="009C68DA"/>
    <w:rsid w:val="009D6C56"/>
    <w:rsid w:val="00AA6A71"/>
    <w:rsid w:val="00AC5D5F"/>
    <w:rsid w:val="00C0743B"/>
    <w:rsid w:val="00D05990"/>
    <w:rsid w:val="00D27DE2"/>
    <w:rsid w:val="00D85111"/>
    <w:rsid w:val="00E20149"/>
    <w:rsid w:val="00FC24B9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3644"/>
  <w15:chartTrackingRefBased/>
  <w15:docId w15:val="{A71FEF01-B0A7-4A69-ABC8-6A9ADE2D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4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4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13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1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Paryska</dc:creator>
  <cp:keywords/>
  <dc:description/>
  <cp:lastModifiedBy>zlobek zlobek13</cp:lastModifiedBy>
  <cp:revision>2</cp:revision>
  <cp:lastPrinted>2026-03-13T11:30:00Z</cp:lastPrinted>
  <dcterms:created xsi:type="dcterms:W3CDTF">2026-03-13T11:34:00Z</dcterms:created>
  <dcterms:modified xsi:type="dcterms:W3CDTF">2026-03-13T11:34:00Z</dcterms:modified>
</cp:coreProperties>
</file>